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D2" w:rsidRPr="007A40D2" w:rsidRDefault="007A40D2" w:rsidP="002E04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7A4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Regulamin świetlicy szkolnej</w:t>
      </w:r>
    </w:p>
    <w:p w:rsidR="007A40D2" w:rsidRDefault="007A40D2" w:rsidP="002E04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40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 </w:t>
      </w:r>
      <w:r w:rsidR="00A31D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Publicznej </w:t>
      </w:r>
      <w:r w:rsidRPr="007A40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Szkole Podstawowej </w:t>
      </w:r>
      <w:r w:rsidR="00A31D0E">
        <w:rPr>
          <w:rFonts w:ascii="Times New Roman" w:eastAsia="Times New Roman" w:hAnsi="Times New Roman" w:cs="Times New Roman"/>
          <w:b/>
          <w:bCs/>
          <w:sz w:val="27"/>
          <w:szCs w:val="27"/>
        </w:rPr>
        <w:t>w Starych Siołkowicach</w:t>
      </w:r>
    </w:p>
    <w:p w:rsidR="00EE6A7B" w:rsidRPr="007A40D2" w:rsidRDefault="00613932" w:rsidP="002E04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 roku szkolnym 2019</w:t>
      </w:r>
      <w:r w:rsidR="00EE6A7B">
        <w:rPr>
          <w:rFonts w:ascii="Times New Roman" w:eastAsia="Times New Roman" w:hAnsi="Times New Roman" w:cs="Times New Roman"/>
          <w:b/>
          <w:bCs/>
          <w:sz w:val="27"/>
          <w:szCs w:val="27"/>
        </w:rPr>
        <w:t>/2020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7A40D2">
        <w:rPr>
          <w:rFonts w:ascii="Times New Roman" w:eastAsia="Times New Roman" w:hAnsi="Times New Roman" w:cs="Times New Roman"/>
          <w:sz w:val="19"/>
          <w:szCs w:val="19"/>
        </w:rPr>
        <w:t>Uchwalony na podstawie art. 105 ustawy z 14 grudnia 2016r. – Prawo oświatowe (Dz. U. z 2017 r. poz. 59)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b/>
          <w:bCs/>
          <w:sz w:val="24"/>
          <w:szCs w:val="24"/>
        </w:rPr>
        <w:t>§1. Postanowienia ogólne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7460" cy="8255"/>
            <wp:effectExtent l="0" t="0" r="0" b="0"/>
            <wp:docPr id="1" name="Obraz 1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Świetlica jest integralna częścią szkoły, realizuje cele i zadania szkoły, w tym treści i działania wychowawczo-opiekuńcze zawarte w planie pracy szkoły.</w:t>
      </w:r>
    </w:p>
    <w:p w:rsidR="007A40D2" w:rsidRPr="007A40D2" w:rsidRDefault="007A40D2" w:rsidP="007A4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Zadania w świetlicy realizowane są w oparciu o roczny plan pracy oraz tygodniowy rozkład zajęć.</w:t>
      </w:r>
    </w:p>
    <w:p w:rsidR="007A40D2" w:rsidRPr="007A40D2" w:rsidRDefault="007A40D2" w:rsidP="007A4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Regulamin świetlicy jest zatwierdzany przez dyrektora szkoły i aktualizowany – po każdej zmianie przepisów związanych z organizacją świetlicy oraz po zmianach w statucie szkoły dotyczących realizacji zadań opiekuńczo-wychowawczych.</w:t>
      </w:r>
    </w:p>
    <w:p w:rsidR="007A40D2" w:rsidRPr="007A40D2" w:rsidRDefault="007A40D2" w:rsidP="007A4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Świetlica przeznaczona jest dla </w:t>
      </w:r>
      <w:r w:rsidR="002B6CBD">
        <w:rPr>
          <w:rFonts w:ascii="Times New Roman" w:eastAsia="Times New Roman" w:hAnsi="Times New Roman" w:cs="Times New Roman"/>
          <w:sz w:val="24"/>
          <w:szCs w:val="24"/>
        </w:rPr>
        <w:t>uczniów klas I-III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, którzy pozostają dłużej w szkole na wniosek rodziców </w:t>
      </w:r>
      <w:r w:rsidR="002B6CBD">
        <w:rPr>
          <w:rFonts w:ascii="Times New Roman" w:eastAsia="Times New Roman" w:hAnsi="Times New Roman" w:cs="Times New Roman"/>
          <w:sz w:val="24"/>
          <w:szCs w:val="24"/>
        </w:rPr>
        <w:t>, ze względu na czas pracy</w:t>
      </w:r>
      <w:r w:rsidR="00DE5F5E">
        <w:rPr>
          <w:rFonts w:ascii="Times New Roman" w:eastAsia="Times New Roman" w:hAnsi="Times New Roman" w:cs="Times New Roman"/>
          <w:sz w:val="24"/>
          <w:szCs w:val="24"/>
        </w:rPr>
        <w:t xml:space="preserve"> obojga rodziców lub dojazd do domu.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0D2">
        <w:rPr>
          <w:rFonts w:ascii="Times New Roman" w:eastAsia="Times New Roman" w:hAnsi="Times New Roman" w:cs="Times New Roman"/>
          <w:b/>
          <w:bCs/>
          <w:sz w:val="20"/>
          <w:szCs w:val="20"/>
        </w:rPr>
        <w:t>§2. Cele i zadania świetlicy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7460" cy="8255"/>
            <wp:effectExtent l="0" t="0" r="0" b="0"/>
            <wp:docPr id="2" name="Obraz 2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Zapewnienie dzieciom zorganizowanej opieki wychowawczej po lekcjach oraz w innych zaistniałych sytuacjach.</w:t>
      </w:r>
    </w:p>
    <w:p w:rsidR="007A40D2" w:rsidRPr="007A40D2" w:rsidRDefault="007A40D2" w:rsidP="007A4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Stworzenie warunków do nauki własnej oraz pomoc w przypadku trudności w nauce.</w:t>
      </w:r>
    </w:p>
    <w:p w:rsidR="007A40D2" w:rsidRPr="007A40D2" w:rsidRDefault="007A40D2" w:rsidP="007A4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Rozwijanie zdolności, zainteresowań, stymulowanie do kreatywnego spędzania czasu w trakcie pobytu na świetlicy. Wspieranie twórczego myślenia.</w:t>
      </w:r>
    </w:p>
    <w:p w:rsidR="007A40D2" w:rsidRPr="007A40D2" w:rsidRDefault="007A40D2" w:rsidP="007A4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Dbanie o poprawne relacje między wychowankami. Pomoc w nabywaniu umiejętności nawiązywania prawidłowych relacji z rówieśnikami.</w:t>
      </w:r>
    </w:p>
    <w:p w:rsidR="007A40D2" w:rsidRPr="007A40D2" w:rsidRDefault="007A40D2" w:rsidP="007A4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Wdrażanie i rozpowszechnianie zdrowego stylu życia, upowszechnianie zasad kultury zdrowotnej, kształtowanie nawyków higieny i czystości oraz dbałości o swoje zdrowie i innych.</w:t>
      </w:r>
    </w:p>
    <w:p w:rsidR="007A40D2" w:rsidRPr="007A40D2" w:rsidRDefault="007A40D2" w:rsidP="007A4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Organizowanie gier i zabaw ruchowych, mających na celu prawidłowy rozwój fizyczny.</w:t>
      </w:r>
    </w:p>
    <w:p w:rsidR="007A40D2" w:rsidRPr="007A40D2" w:rsidRDefault="007A40D2" w:rsidP="007A4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z rodzicami i nauczycielami dzieci uczęszczających do świetlicy szkolnej, a t</w:t>
      </w:r>
      <w:r w:rsidR="00A31D0E">
        <w:rPr>
          <w:rFonts w:ascii="Times New Roman" w:eastAsia="Times New Roman" w:hAnsi="Times New Roman" w:cs="Times New Roman"/>
          <w:sz w:val="24"/>
          <w:szCs w:val="24"/>
        </w:rPr>
        <w:t xml:space="preserve">akże z pedagogiem 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>szkolnym.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7A40D2">
        <w:rPr>
          <w:rFonts w:ascii="Times New Roman" w:eastAsia="Times New Roman" w:hAnsi="Times New Roman" w:cs="Times New Roman"/>
          <w:b/>
          <w:bCs/>
          <w:sz w:val="15"/>
          <w:szCs w:val="15"/>
        </w:rPr>
        <w:t>§3. Założenia organizacyjne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7460" cy="8255"/>
            <wp:effectExtent l="0" t="0" r="0" b="0"/>
            <wp:docPr id="3" name="Obraz 3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521EE6" w:rsidRDefault="007A40D2" w:rsidP="00521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Świetlica działa w dni pracy szkoły </w:t>
      </w:r>
      <w:r w:rsidR="00521EE6">
        <w:rPr>
          <w:rFonts w:ascii="Times New Roman" w:eastAsia="Times New Roman" w:hAnsi="Times New Roman" w:cs="Times New Roman"/>
          <w:sz w:val="24"/>
          <w:szCs w:val="24"/>
        </w:rPr>
        <w:br/>
      </w:r>
      <w:r w:rsidR="00521EE6" w:rsidRPr="00521E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 poniedziałek od godziny 13,30 do godziny 16,00; </w:t>
      </w:r>
      <w:r w:rsidR="00521EE6" w:rsidRPr="00521EE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EE6A7B" w:rsidRPr="00521E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521EE6" w:rsidRPr="00521E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wtorku do piątku</w:t>
      </w:r>
      <w:r w:rsidR="00EE6A7B" w:rsidRPr="00521E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21E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 godzinach </w:t>
      </w:r>
      <w:r w:rsidR="00521EE6" w:rsidRPr="00521E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od </w:t>
      </w:r>
      <w:r w:rsidR="00521EE6" w:rsidRPr="00521EE6">
        <w:rPr>
          <w:rFonts w:ascii="Times New Roman" w:eastAsia="Times New Roman" w:hAnsi="Times New Roman" w:cs="Times New Roman"/>
          <w:b/>
          <w:i/>
          <w:sz w:val="24"/>
          <w:szCs w:val="24"/>
        </w:rPr>
        <w:t>12,30 do 16,0</w:t>
      </w:r>
      <w:r w:rsidR="00EE6A7B" w:rsidRPr="00521E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</w:t>
      </w:r>
      <w:r w:rsidR="00EE6A7B" w:rsidRPr="00521EE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21EE6" w:rsidRPr="00521EE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21EE6">
        <w:rPr>
          <w:rFonts w:ascii="Times New Roman" w:eastAsia="Times New Roman" w:hAnsi="Times New Roman" w:cs="Times New Roman"/>
          <w:sz w:val="24"/>
          <w:szCs w:val="24"/>
        </w:rPr>
        <w:t xml:space="preserve">Rodzice / prawni opiekunowie zobowiązani są do punktualnego odbioru dziecka, w przypadku zdarzenia nagłego powodującego opóźnienie odbioru dziecka, rodzic / opiekun prawny powinien zawiadomić o tym fakcie nauczyciela-wychowawcę świetlicy do </w:t>
      </w:r>
      <w:r w:rsidR="00E80266" w:rsidRPr="00521EE6">
        <w:rPr>
          <w:rFonts w:ascii="Times New Roman" w:eastAsia="Times New Roman" w:hAnsi="Times New Roman" w:cs="Times New Roman"/>
          <w:sz w:val="24"/>
          <w:szCs w:val="24"/>
        </w:rPr>
        <w:t>czasu zakończenia pracy świetlicy</w:t>
      </w:r>
      <w:r w:rsidRPr="00521E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266" w:rsidRPr="00521EE6">
        <w:rPr>
          <w:rFonts w:ascii="Times New Roman" w:eastAsia="Times New Roman" w:hAnsi="Times New Roman" w:cs="Times New Roman"/>
          <w:sz w:val="24"/>
          <w:szCs w:val="24"/>
        </w:rPr>
        <w:br/>
      </w:r>
      <w:r w:rsidRPr="00521EE6">
        <w:rPr>
          <w:rFonts w:ascii="Times New Roman" w:eastAsia="Times New Roman" w:hAnsi="Times New Roman" w:cs="Times New Roman"/>
          <w:sz w:val="24"/>
          <w:szCs w:val="24"/>
          <w:u w:val="single"/>
        </w:rPr>
        <w:t>Nagminne nieprzestrzeganie punktualności w ostateczności może skutkować wypisaniem dziecka ze świetlicy</w:t>
      </w:r>
      <w:r w:rsidRPr="00521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Nad pracą świetlicy nadzór pedagogiczny sprawuje dyrektor szkoły.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Uczniowie do świetlicy kwalifikowani są na podstawie kart zgłoszeń, które wypełniają rodzice. </w:t>
      </w:r>
      <w:r w:rsidRPr="007A40D2">
        <w:rPr>
          <w:rFonts w:ascii="Times New Roman" w:eastAsia="Times New Roman" w:hAnsi="Times New Roman" w:cs="Times New Roman"/>
          <w:b/>
          <w:bCs/>
          <w:sz w:val="24"/>
          <w:szCs w:val="24"/>
        </w:rPr>
        <w:t>Karty z</w:t>
      </w:r>
      <w:r w:rsidR="00A31D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apisu 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są do pobrania </w:t>
      </w:r>
      <w:r w:rsidR="00A31D0E">
        <w:rPr>
          <w:rFonts w:ascii="Times New Roman" w:eastAsia="Times New Roman" w:hAnsi="Times New Roman" w:cs="Times New Roman"/>
          <w:sz w:val="24"/>
          <w:szCs w:val="24"/>
        </w:rPr>
        <w:t>w sekretariacie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0A31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Liczba uczniów na świetlicy, będąca pod opieką jednego nauczyciela-wychowawcy, nie powinna przekraczać 25.</w:t>
      </w:r>
    </w:p>
    <w:p w:rsidR="002E04AE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W świetlicy przez cały rok szkolny obowiązuje zmiana obuwia. 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Świetlica nie ponosi odpowiedzialności za rzeczy przyniesione przez dzieci do świetlicy, zarówno za ich uszkodzenia jak i zagubienia.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Uczniowie przebywający na świetlicy mają zakaz używania wszelkich urządzeń mobilnych, w innym celu niż uzasadniony kontakt z rodzicami lub opiekunami. W przypadku konieczności kontaktu z rodzicem uczeń musi ten fakt zgłosić wychowawcy świetlicy.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b/>
          <w:bCs/>
          <w:sz w:val="24"/>
          <w:szCs w:val="24"/>
        </w:rPr>
        <w:t>Dziecko ze świetlicy może być odebrane tylko przez rodziców / prawnych opiekunów oraz wyznaczone przez nich osoby wpisane do karty z</w:t>
      </w:r>
      <w:r w:rsidR="002E04AE">
        <w:rPr>
          <w:rFonts w:ascii="Times New Roman" w:eastAsia="Times New Roman" w:hAnsi="Times New Roman" w:cs="Times New Roman"/>
          <w:b/>
          <w:bCs/>
          <w:sz w:val="24"/>
          <w:szCs w:val="24"/>
        </w:rPr>
        <w:t>apisu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>. W wyjątkowych sytuacjach uczeń może być odebrany przez inną osobę, nie wpisaną do karty, jednak wyłącznie na podstawie pisemnego upoważnienia od rodziców / prawnych opiekunów.</w:t>
      </w:r>
    </w:p>
    <w:p w:rsidR="002E04AE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Pr="002E04AE">
        <w:rPr>
          <w:rFonts w:ascii="Times New Roman" w:eastAsia="Times New Roman" w:hAnsi="Times New Roman" w:cs="Times New Roman"/>
          <w:b/>
          <w:bCs/>
          <w:sz w:val="24"/>
          <w:szCs w:val="24"/>
        </w:rPr>
        <w:t>samodzielnego powrotu dziecka do domu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, wymagana jest pisemna zgoda rodzica / prawnego opiekuna, 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Odpowiedzialność za dziecko przejmuje nauczyciel-wychowawca świetlicy od momentu wejścia dziecka do świetlicy do momentu odbioru dziecka przez rodzica / prawnego opiekuna lub osobę wyznaczoną w karcie z</w:t>
      </w:r>
      <w:r w:rsidR="002E04AE">
        <w:rPr>
          <w:rFonts w:ascii="Times New Roman" w:eastAsia="Times New Roman" w:hAnsi="Times New Roman" w:cs="Times New Roman"/>
          <w:sz w:val="24"/>
          <w:szCs w:val="24"/>
        </w:rPr>
        <w:t>apisu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40D2">
        <w:rPr>
          <w:rFonts w:ascii="Times New Roman" w:eastAsia="Times New Roman" w:hAnsi="Times New Roman" w:cs="Times New Roman"/>
          <w:sz w:val="24"/>
          <w:szCs w:val="24"/>
          <w:u w:val="single"/>
        </w:rPr>
        <w:t>Nauczyciele-wychowawcy świetlicy nie ponoszą odpowiedzialności za dziecko, które nie zgłosiło się do świetlicy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Każda zmiana decyzji rodziców/prawnych opiekunów, dotycząca pobytu dzieci na świetlicy, musi być przekazana w formie pisemnej.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Współpraca z rodzicami odbywa się w kontakcie bezpośrednim – podczas odbioru dziecka ze świetlicy. W razie braku możliwości rozmowy, nauczyciel świetlicy będzie telefonicznie kontaktował się z rodzicem / prawnym opiekunem.</w:t>
      </w:r>
    </w:p>
    <w:p w:rsidR="007A40D2" w:rsidRPr="007A40D2" w:rsidRDefault="007A40D2" w:rsidP="007A4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lastRenderedPageBreak/>
        <w:t>Świetlica wyposażona jest w: przybory rysunkowe, malarskie, materiały papiernicze, gry planszowe, karciane, klocki, zabawki, przybory do zabaw ruchowych, sprzęt audiowizualny, sprzęt i materiały potrzebne do zajęć organizowanych na świetlicy. Za rzeczy świetlicowe zniszczone przez dziecko odpowiada rodzic/opiekun prawny.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b/>
          <w:bCs/>
          <w:sz w:val="24"/>
          <w:szCs w:val="24"/>
        </w:rPr>
        <w:t>§4. Prawa i obowiązki ucznia korzystającego ze świetlicy szkolnej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7460" cy="8255"/>
            <wp:effectExtent l="0" t="0" r="0" b="0"/>
            <wp:docPr id="4" name="Obraz 4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b/>
          <w:bCs/>
          <w:sz w:val="24"/>
          <w:szCs w:val="24"/>
        </w:rPr>
        <w:t>Uczeń ma prawo do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właściwie zorganizowanej opieki podczas pobytu na świetlicy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poszanowania godności osobistej i życzliwego traktowania przez nauczycieli-wychowawców świetlicy, jak i inne dzieci korzystające ze świetlicy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ochrony przed przemocą psychiczną i fizyczną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wyboru zajęć zgodnie ze swoimi zainteresowaniami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doskonalenia swoich uzdolnień i zainteresowań, podejmowania twórczych działań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wdrażania do samodzielnej nauki, uzyskania pomocy w nauce, jeśli pojawią się trudności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korzystania z zasobów świetlicy, gier, zabawek, sprzętu</w:t>
      </w:r>
    </w:p>
    <w:p w:rsidR="007A40D2" w:rsidRPr="007A40D2" w:rsidRDefault="007A40D2" w:rsidP="007A4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b/>
          <w:bCs/>
          <w:sz w:val="24"/>
          <w:szCs w:val="24"/>
        </w:rPr>
        <w:t>Uczeń jest zobowiązany do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przestrzegania wewnętrznego regulaminu świetlicy, z którym jest zapoznany na początku roku szkolnego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przestrzegania zasad współżycia w grupie i kulturalnego zachowania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respektowania poleceń nauczyciela-wychowawcy świetlicy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zgłoszenia wychowawcy każdego wyjścia ze świetlicy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przebywania w miejscu, które wyznaczył wychowawca oraz nieoddalania się od grupy podczas wyjść poza salę świetlicową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dbania o porządek, szanowania zasobów świetlicy</w:t>
      </w:r>
    </w:p>
    <w:p w:rsidR="007A40D2" w:rsidRPr="007A40D2" w:rsidRDefault="007A40D2" w:rsidP="007A40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ponoszenia odpowiedzialności za własne postępowanie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40D2">
        <w:rPr>
          <w:rFonts w:ascii="Times New Roman" w:eastAsia="Times New Roman" w:hAnsi="Times New Roman" w:cs="Times New Roman"/>
          <w:b/>
          <w:bCs/>
          <w:sz w:val="20"/>
          <w:szCs w:val="20"/>
        </w:rPr>
        <w:t>§5. Dokumentacja świetlicy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7460" cy="8255"/>
            <wp:effectExtent l="0" t="0" r="0" b="0"/>
            <wp:docPr id="5" name="Obraz 5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22093D" w:rsidP="007A4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A40D2" w:rsidRPr="007A4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Regulamin Świetlicy w </w:t>
        </w:r>
        <w:r w:rsidR="002E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Publicznej </w:t>
        </w:r>
        <w:r w:rsidR="007A40D2" w:rsidRPr="007A4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Szkole Podstawowej</w:t>
        </w:r>
        <w:r w:rsidR="002E0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 Starych Siołkowicach</w:t>
        </w:r>
        <w:r w:rsidR="007A40D2" w:rsidRPr="007A4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7A40D2" w:rsidRPr="007A40D2" w:rsidRDefault="007A40D2" w:rsidP="007A4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Roczny plan pracy świetlicy</w:t>
      </w:r>
    </w:p>
    <w:p w:rsidR="007A40D2" w:rsidRPr="007A40D2" w:rsidRDefault="007A40D2" w:rsidP="007A4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Tygodniowy rozkład zajęć</w:t>
      </w:r>
    </w:p>
    <w:p w:rsidR="007A40D2" w:rsidRPr="007A40D2" w:rsidRDefault="007A40D2" w:rsidP="007A4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lastRenderedPageBreak/>
        <w:t>Ramowy rozkład dnia</w:t>
      </w:r>
    </w:p>
    <w:p w:rsidR="007A40D2" w:rsidRPr="007A40D2" w:rsidRDefault="007A40D2" w:rsidP="007A4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Dziennik zajęć</w:t>
      </w:r>
    </w:p>
    <w:p w:rsidR="007A40D2" w:rsidRPr="007A40D2" w:rsidRDefault="007A40D2" w:rsidP="007A4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Karty z</w:t>
      </w:r>
      <w:r w:rsidR="002E04AE">
        <w:rPr>
          <w:rFonts w:ascii="Times New Roman" w:eastAsia="Times New Roman" w:hAnsi="Times New Roman" w:cs="Times New Roman"/>
          <w:sz w:val="24"/>
          <w:szCs w:val="24"/>
        </w:rPr>
        <w:t>apisu</w:t>
      </w:r>
    </w:p>
    <w:p w:rsidR="007A40D2" w:rsidRPr="007A40D2" w:rsidRDefault="007A40D2" w:rsidP="007A4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Roczne sprawozdanie z działalności świetlicy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7A40D2">
        <w:rPr>
          <w:rFonts w:ascii="Times New Roman" w:eastAsia="Times New Roman" w:hAnsi="Times New Roman" w:cs="Times New Roman"/>
          <w:b/>
          <w:bCs/>
          <w:sz w:val="15"/>
          <w:szCs w:val="15"/>
        </w:rPr>
        <w:t>§6. Zadania nauczyciela-wychowawcy świetlicy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7460" cy="8255"/>
            <wp:effectExtent l="0" t="0" r="0" b="0"/>
            <wp:docPr id="6" name="Obraz 6" descr="http://www.sp67poznan.pl/wp-content/uploads/2017/09/spacj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67poznan.pl/wp-content/uploads/2017/09/spacja_8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Opracowanie rocznego planu i tygodniowego rozkładu zajęć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Prowadzenie dziennika zajęć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Sumienne wypełnianie swoich obowiązków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Sprawowanie opieki i zapewnienie wychowankom bezpieczeństwa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Rozwijanie zainteresowań uczniów, umożliwienie im rozwoju, kreatywności i twórczego myślenia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Organizowanie gier i zabaw, w tym ruchowych, zarówno w sali oraz na powietrzu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Współpraca z </w:t>
      </w:r>
      <w:r w:rsidR="002E04AE">
        <w:rPr>
          <w:rFonts w:ascii="Times New Roman" w:eastAsia="Times New Roman" w:hAnsi="Times New Roman" w:cs="Times New Roman"/>
          <w:sz w:val="24"/>
          <w:szCs w:val="24"/>
        </w:rPr>
        <w:t>Radą Pedagogiczną,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 pedagogiem, pielęgniarką szkolną oraz rodzicami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Dbanie o estetyczny wygląd pomieszczeń świetlicowych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Zapoznanie uczniów z wewnętrznym regulaminem świetlicy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Uzgadnianie z przełożonymi potrzeb materiałowych świetlicy</w:t>
      </w:r>
    </w:p>
    <w:p w:rsidR="007A40D2" w:rsidRPr="007A40D2" w:rsidRDefault="007A40D2" w:rsidP="007A40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Informowanie o niewłaściwym zachowaniu uczniów zarówno rodziców jak i wychowawcę</w:t>
      </w:r>
    </w:p>
    <w:p w:rsidR="007A40D2" w:rsidRPr="007A40D2" w:rsidRDefault="007A40D2" w:rsidP="007A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40D2" w:rsidRPr="007A40D2" w:rsidRDefault="007A40D2" w:rsidP="007A4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0D2">
        <w:rPr>
          <w:rFonts w:ascii="Times New Roman" w:eastAsia="Times New Roman" w:hAnsi="Times New Roman" w:cs="Times New Roman"/>
          <w:sz w:val="24"/>
          <w:szCs w:val="24"/>
        </w:rPr>
        <w:t xml:space="preserve">Regulamin wchodzi w życie z dniem </w:t>
      </w:r>
      <w:r w:rsidRPr="007A40D2">
        <w:rPr>
          <w:rFonts w:ascii="Times New Roman" w:eastAsia="Times New Roman" w:hAnsi="Times New Roman" w:cs="Times New Roman"/>
          <w:b/>
          <w:bCs/>
          <w:sz w:val="24"/>
          <w:szCs w:val="24"/>
        </w:rPr>
        <w:t>01.09.201</w:t>
      </w:r>
      <w:r w:rsidR="00EE6A7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A40D2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44151" w:rsidRDefault="00744151"/>
    <w:sectPr w:rsidR="00744151" w:rsidSect="0074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51"/>
    <w:multiLevelType w:val="multilevel"/>
    <w:tmpl w:val="03E0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34CDC"/>
    <w:multiLevelType w:val="multilevel"/>
    <w:tmpl w:val="A696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57D48"/>
    <w:multiLevelType w:val="multilevel"/>
    <w:tmpl w:val="0A7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1767C"/>
    <w:multiLevelType w:val="multilevel"/>
    <w:tmpl w:val="790C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44EA9"/>
    <w:multiLevelType w:val="multilevel"/>
    <w:tmpl w:val="3164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4613B"/>
    <w:multiLevelType w:val="multilevel"/>
    <w:tmpl w:val="A978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D2"/>
    <w:rsid w:val="0022093D"/>
    <w:rsid w:val="00277FF3"/>
    <w:rsid w:val="002B6CBD"/>
    <w:rsid w:val="002E04AE"/>
    <w:rsid w:val="00492B9E"/>
    <w:rsid w:val="0050210D"/>
    <w:rsid w:val="00521EE6"/>
    <w:rsid w:val="005F2292"/>
    <w:rsid w:val="00613932"/>
    <w:rsid w:val="00744151"/>
    <w:rsid w:val="007A40D2"/>
    <w:rsid w:val="00A31D0E"/>
    <w:rsid w:val="00D51E1C"/>
    <w:rsid w:val="00DB586A"/>
    <w:rsid w:val="00DE5F5E"/>
    <w:rsid w:val="00E80266"/>
    <w:rsid w:val="00EE6A7B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7A4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7A4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A40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rsid w:val="007A40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0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4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0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A40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A40D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40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40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7A4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7A4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A40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rsid w:val="007A40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0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40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40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A40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A40D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40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40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67poznan.pl/wp-content/uploads/2018/10/Regulamin-&#346;wietlicy-w-Szkole-Podstawowej-nr-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Zdzichu</cp:lastModifiedBy>
  <cp:revision>2</cp:revision>
  <cp:lastPrinted>2019-09-05T05:51:00Z</cp:lastPrinted>
  <dcterms:created xsi:type="dcterms:W3CDTF">2019-09-16T15:57:00Z</dcterms:created>
  <dcterms:modified xsi:type="dcterms:W3CDTF">2019-09-16T15:57:00Z</dcterms:modified>
</cp:coreProperties>
</file>